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6232" w14:textId="77777777" w:rsidR="00BB462E" w:rsidRDefault="00BB462E">
      <w:pPr>
        <w:rPr>
          <w:color w:val="FF0000"/>
          <w:sz w:val="40"/>
          <w:szCs w:val="40"/>
        </w:rPr>
      </w:pPr>
      <w:r>
        <w:rPr>
          <w:rFonts w:cstheme="minorHAnsi"/>
          <w:noProof/>
          <w:shd w:val="clear" w:color="auto" w:fill="FFFFFF"/>
          <w:lang w:eastAsia="sl-SI"/>
        </w:rPr>
        <w:drawing>
          <wp:inline distT="0" distB="0" distL="0" distR="0" wp14:anchorId="68C8795D" wp14:editId="6DE4DD1E">
            <wp:extent cx="1266825" cy="904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89" cy="92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hd w:val="clear" w:color="auto" w:fill="FFFFFF"/>
          <w:lang w:eastAsia="sl-SI"/>
        </w:rPr>
        <w:drawing>
          <wp:inline distT="0" distB="0" distL="0" distR="0" wp14:anchorId="0003BD2A" wp14:editId="2A7CB213">
            <wp:extent cx="1176338" cy="90487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40" cy="90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40"/>
          <w:szCs w:val="40"/>
          <w:lang w:eastAsia="sl-SI"/>
        </w:rPr>
        <w:drawing>
          <wp:inline distT="0" distB="0" distL="0" distR="0" wp14:anchorId="0CC85720" wp14:editId="7CC32E37">
            <wp:extent cx="952500" cy="965314"/>
            <wp:effectExtent l="0" t="0" r="0" b="6350"/>
            <wp:docPr id="3" name="Slika 3" descr="C:\Users\presa\AppData\Local\Microsoft\Windows\INetCache\Content.MSO\15E764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a\AppData\Local\Microsoft\Windows\INetCache\Content.MSO\15E7648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20" cy="101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CC77" w14:textId="77777777" w:rsidR="00FA0A44" w:rsidRPr="006071D2" w:rsidRDefault="00BE6898">
      <w:pPr>
        <w:rPr>
          <w:color w:val="FF0000"/>
          <w:sz w:val="40"/>
          <w:szCs w:val="40"/>
        </w:rPr>
      </w:pPr>
      <w:proofErr w:type="spellStart"/>
      <w:r w:rsidRPr="006071D2">
        <w:rPr>
          <w:color w:val="FF0000"/>
          <w:sz w:val="40"/>
          <w:szCs w:val="40"/>
        </w:rPr>
        <w:t>Erasmus</w:t>
      </w:r>
      <w:proofErr w:type="spellEnd"/>
      <w:r w:rsidRPr="006071D2">
        <w:rPr>
          <w:color w:val="FF0000"/>
          <w:sz w:val="40"/>
          <w:szCs w:val="40"/>
        </w:rPr>
        <w:t xml:space="preserve"> + za mlade podjetnike</w:t>
      </w:r>
    </w:p>
    <w:p w14:paraId="4C2FC2D4" w14:textId="77777777" w:rsidR="00BB462E" w:rsidRPr="005F227F" w:rsidRDefault="00BB462E" w:rsidP="005F227F">
      <w:pPr>
        <w:jc w:val="both"/>
        <w:rPr>
          <w:sz w:val="24"/>
          <w:szCs w:val="24"/>
        </w:rPr>
      </w:pPr>
    </w:p>
    <w:p w14:paraId="7B0F8823" w14:textId="3D444A9D" w:rsidR="00547263" w:rsidRPr="005F227F" w:rsidRDefault="00BE6898" w:rsidP="005F227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F227F">
        <w:rPr>
          <w:rFonts w:ascii="Arial" w:hAnsi="Arial" w:cs="Arial"/>
          <w:sz w:val="24"/>
          <w:szCs w:val="24"/>
        </w:rPr>
        <w:t>Erasmus</w:t>
      </w:r>
      <w:proofErr w:type="spellEnd"/>
      <w:r w:rsidRPr="005F227F">
        <w:rPr>
          <w:rFonts w:ascii="Arial" w:hAnsi="Arial" w:cs="Arial"/>
          <w:sz w:val="24"/>
          <w:szCs w:val="24"/>
        </w:rPr>
        <w:t xml:space="preserve"> + za mlade podjetnike je program</w:t>
      </w:r>
      <w:r w:rsidR="00547263" w:rsidRPr="005F227F">
        <w:rPr>
          <w:rFonts w:ascii="Arial" w:hAnsi="Arial" w:cs="Arial"/>
          <w:sz w:val="24"/>
          <w:szCs w:val="24"/>
        </w:rPr>
        <w:t xml:space="preserve"> Evropske unije, namenjen tako </w:t>
      </w:r>
      <w:r w:rsidRPr="005F227F">
        <w:rPr>
          <w:rFonts w:ascii="Arial" w:hAnsi="Arial" w:cs="Arial"/>
          <w:sz w:val="24"/>
          <w:szCs w:val="24"/>
        </w:rPr>
        <w:t xml:space="preserve">mladim </w:t>
      </w:r>
      <w:r w:rsidR="00547263" w:rsidRPr="005F227F">
        <w:rPr>
          <w:rFonts w:ascii="Arial" w:hAnsi="Arial" w:cs="Arial"/>
          <w:sz w:val="24"/>
          <w:szCs w:val="24"/>
        </w:rPr>
        <w:t xml:space="preserve">kot </w:t>
      </w:r>
      <w:r w:rsidRPr="005F227F">
        <w:rPr>
          <w:rFonts w:ascii="Arial" w:hAnsi="Arial" w:cs="Arial"/>
          <w:sz w:val="24"/>
          <w:szCs w:val="24"/>
        </w:rPr>
        <w:t xml:space="preserve">starim podjetnikom, ki </w:t>
      </w:r>
      <w:r w:rsidR="00547263" w:rsidRPr="005F227F">
        <w:rPr>
          <w:rFonts w:ascii="Arial" w:hAnsi="Arial" w:cs="Arial"/>
          <w:sz w:val="24"/>
          <w:szCs w:val="24"/>
        </w:rPr>
        <w:t>iščejo nove možnost za uveljavitev na trgu</w:t>
      </w:r>
      <w:r w:rsidRPr="005F227F">
        <w:rPr>
          <w:rFonts w:ascii="Arial" w:hAnsi="Arial" w:cs="Arial"/>
          <w:sz w:val="24"/>
          <w:szCs w:val="24"/>
        </w:rPr>
        <w:t xml:space="preserve">. </w:t>
      </w:r>
      <w:r w:rsidR="00547263" w:rsidRPr="005F227F">
        <w:rPr>
          <w:rFonts w:ascii="Arial" w:hAnsi="Arial" w:cs="Arial"/>
          <w:sz w:val="24"/>
          <w:szCs w:val="24"/>
        </w:rPr>
        <w:t xml:space="preserve">Projekt je bil uveden </w:t>
      </w:r>
      <w:r w:rsidRPr="005F227F">
        <w:rPr>
          <w:rFonts w:ascii="Arial" w:hAnsi="Arial" w:cs="Arial"/>
          <w:sz w:val="24"/>
          <w:szCs w:val="24"/>
        </w:rPr>
        <w:t>leta 2009</w:t>
      </w:r>
      <w:r w:rsidR="00547263" w:rsidRPr="005F227F">
        <w:rPr>
          <w:rFonts w:ascii="Arial" w:hAnsi="Arial" w:cs="Arial"/>
          <w:sz w:val="24"/>
          <w:szCs w:val="24"/>
        </w:rPr>
        <w:t xml:space="preserve">, deluje pa še </w:t>
      </w:r>
      <w:r w:rsidRPr="005F227F">
        <w:rPr>
          <w:rFonts w:ascii="Arial" w:hAnsi="Arial" w:cs="Arial"/>
          <w:sz w:val="24"/>
          <w:szCs w:val="24"/>
        </w:rPr>
        <w:t xml:space="preserve">danes. </w:t>
      </w:r>
    </w:p>
    <w:p w14:paraId="5F52116F" w14:textId="247A8AB3" w:rsidR="006542CB" w:rsidRPr="005F227F" w:rsidRDefault="00BE6898" w:rsidP="005F227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227F">
        <w:rPr>
          <w:rFonts w:ascii="Arial" w:hAnsi="Arial" w:cs="Arial"/>
          <w:sz w:val="24"/>
          <w:szCs w:val="24"/>
        </w:rPr>
        <w:t xml:space="preserve">Program pomaga pridobiti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spretnosti za ustanovitev in/ali 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še bolj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uspešno vodenje malega podjetja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Mladi, neuveljavljeni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podjetniki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, stari najmanj 18 let,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pridobivajo 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nova znanja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in si </w:t>
      </w:r>
      <w:r w:rsidRPr="005F227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izmenjujejo </w:t>
      </w:r>
      <w:r w:rsidR="00547263" w:rsidRPr="005F227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izkušnje ter </w:t>
      </w:r>
      <w:r w:rsidRPr="005F227F">
        <w:rPr>
          <w:rFonts w:ascii="Arial" w:hAnsi="Arial" w:cs="Arial"/>
          <w:bCs/>
          <w:sz w:val="24"/>
          <w:szCs w:val="24"/>
          <w:shd w:val="clear" w:color="auto" w:fill="FFFFFF"/>
        </w:rPr>
        <w:t>poslovne zamisli 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z izkušenim podjetnikom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. Slednji jim nudi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sodel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>ovanje za dobo o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d 1 do 6 mesecev</w:t>
      </w:r>
      <w:r w:rsidR="00547263" w:rsidRPr="005F227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6CDCCA5" w14:textId="77777777" w:rsidR="00001834" w:rsidRPr="005F227F" w:rsidRDefault="00001834" w:rsidP="005F227F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F22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Program: </w:t>
      </w:r>
    </w:p>
    <w:p w14:paraId="5030CBCE" w14:textId="39F372F7" w:rsidR="00001834" w:rsidRPr="005F227F" w:rsidRDefault="00547263" w:rsidP="005F227F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Brez dobre poslovne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>idej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e se kandidati na projekt le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>težko prijavi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jo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Če pa ti to uspe, t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i program pomaga ubesediti to idejo v poslovni načrt. Program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omogoča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mladim podjetnikom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udeležbo na delovni praksi,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ki traja od 1 do 6 mesecev.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ladi podjetnik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se na ta način nauči,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kako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upravljati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>podjetje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, kar jim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>korist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i kasneje na njihovi samostojni poti. </w:t>
      </w:r>
      <w:r w:rsidR="00BB462E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7D457690" w14:textId="586758B9" w:rsidR="005F227F" w:rsidRPr="005F227F" w:rsidRDefault="005F227F" w:rsidP="005F227F">
      <w:pPr>
        <w:jc w:val="both"/>
        <w:rPr>
          <w:rFonts w:ascii="Arial" w:hAnsi="Arial" w:cs="Arial"/>
          <w:sz w:val="24"/>
          <w:szCs w:val="24"/>
        </w:rPr>
      </w:pPr>
      <w:r w:rsidRPr="005F227F">
        <w:rPr>
          <w:rFonts w:ascii="Arial" w:hAnsi="Arial" w:cs="Arial"/>
          <w:b/>
          <w:sz w:val="24"/>
          <w:szCs w:val="24"/>
        </w:rPr>
        <w:t>P</w:t>
      </w:r>
      <w:r w:rsidR="00BE6898" w:rsidRPr="005F227F">
        <w:rPr>
          <w:rFonts w:ascii="Arial" w:hAnsi="Arial" w:cs="Arial"/>
          <w:b/>
          <w:sz w:val="24"/>
          <w:szCs w:val="24"/>
        </w:rPr>
        <w:t>rogram omogoča</w:t>
      </w:r>
      <w:r w:rsidRPr="005F227F">
        <w:rPr>
          <w:rFonts w:ascii="Arial" w:hAnsi="Arial" w:cs="Arial"/>
          <w:b/>
          <w:sz w:val="24"/>
          <w:szCs w:val="24"/>
        </w:rPr>
        <w:t xml:space="preserve"> r</w:t>
      </w:r>
      <w:r w:rsidR="00CA512C" w:rsidRPr="005F227F">
        <w:rPr>
          <w:rFonts w:ascii="Arial" w:hAnsi="Arial" w:cs="Arial"/>
          <w:sz w:val="24"/>
          <w:szCs w:val="24"/>
        </w:rPr>
        <w:t>azv</w:t>
      </w:r>
      <w:r w:rsidRPr="005F227F">
        <w:rPr>
          <w:rFonts w:ascii="Arial" w:hAnsi="Arial" w:cs="Arial"/>
          <w:sz w:val="24"/>
          <w:szCs w:val="24"/>
        </w:rPr>
        <w:t>oj</w:t>
      </w:r>
      <w:r w:rsidR="00CA512C" w:rsidRPr="005F227F">
        <w:rPr>
          <w:rFonts w:ascii="Arial" w:hAnsi="Arial" w:cs="Arial"/>
          <w:sz w:val="24"/>
          <w:szCs w:val="24"/>
        </w:rPr>
        <w:t xml:space="preserve"> sposobnosti za </w:t>
      </w:r>
      <w:r w:rsidRPr="005F227F">
        <w:rPr>
          <w:rFonts w:ascii="Arial" w:hAnsi="Arial" w:cs="Arial"/>
          <w:sz w:val="24"/>
          <w:szCs w:val="24"/>
        </w:rPr>
        <w:t>upravljanje svojega</w:t>
      </w:r>
      <w:r w:rsidR="00CA512C" w:rsidRPr="005F227F">
        <w:rPr>
          <w:rFonts w:ascii="Arial" w:hAnsi="Arial" w:cs="Arial"/>
          <w:sz w:val="24"/>
          <w:szCs w:val="24"/>
        </w:rPr>
        <w:t xml:space="preserve"> podjetj</w:t>
      </w:r>
      <w:r w:rsidRPr="005F227F">
        <w:rPr>
          <w:rFonts w:ascii="Arial" w:hAnsi="Arial" w:cs="Arial"/>
          <w:sz w:val="24"/>
          <w:szCs w:val="24"/>
        </w:rPr>
        <w:t>a</w:t>
      </w:r>
      <w:r w:rsidR="00CA512C" w:rsidRPr="005F227F">
        <w:rPr>
          <w:rFonts w:ascii="Arial" w:hAnsi="Arial" w:cs="Arial"/>
          <w:sz w:val="24"/>
          <w:szCs w:val="24"/>
        </w:rPr>
        <w:t>.</w:t>
      </w:r>
      <w:r w:rsidRPr="005F227F">
        <w:rPr>
          <w:rFonts w:ascii="Arial" w:hAnsi="Arial" w:cs="Arial"/>
          <w:sz w:val="24"/>
          <w:szCs w:val="24"/>
        </w:rPr>
        <w:t xml:space="preserve"> Udeleženci tudi pridobijo informacije, kako ustanoviti lastno </w:t>
      </w:r>
      <w:r w:rsidR="00CA512C" w:rsidRPr="005F227F">
        <w:rPr>
          <w:rFonts w:ascii="Arial" w:hAnsi="Arial" w:cs="Arial"/>
          <w:sz w:val="24"/>
          <w:szCs w:val="24"/>
        </w:rPr>
        <w:t>podjetj</w:t>
      </w:r>
      <w:r w:rsidRPr="005F227F">
        <w:rPr>
          <w:rFonts w:ascii="Arial" w:hAnsi="Arial" w:cs="Arial"/>
          <w:sz w:val="24"/>
          <w:szCs w:val="24"/>
        </w:rPr>
        <w:t>e, navežejo pa tudi stik s</w:t>
      </w:r>
      <w:r w:rsidR="00CA512C" w:rsidRPr="005F227F">
        <w:rPr>
          <w:rFonts w:ascii="Arial" w:hAnsi="Arial" w:cs="Arial"/>
          <w:sz w:val="24"/>
          <w:szCs w:val="24"/>
        </w:rPr>
        <w:t xml:space="preserve"> trgo</w:t>
      </w:r>
      <w:r w:rsidRPr="005F227F">
        <w:rPr>
          <w:rFonts w:ascii="Arial" w:hAnsi="Arial" w:cs="Arial"/>
          <w:sz w:val="24"/>
          <w:szCs w:val="24"/>
        </w:rPr>
        <w:t xml:space="preserve">m ter </w:t>
      </w:r>
      <w:r w:rsidR="00CA512C" w:rsidRPr="005F227F">
        <w:rPr>
          <w:rFonts w:ascii="Arial" w:hAnsi="Arial" w:cs="Arial"/>
          <w:sz w:val="24"/>
          <w:szCs w:val="24"/>
        </w:rPr>
        <w:t>poslov</w:t>
      </w:r>
      <w:r w:rsidRPr="005F227F">
        <w:rPr>
          <w:rFonts w:ascii="Arial" w:hAnsi="Arial" w:cs="Arial"/>
          <w:sz w:val="24"/>
          <w:szCs w:val="24"/>
        </w:rPr>
        <w:t>nimi strankami.</w:t>
      </w:r>
    </w:p>
    <w:p w14:paraId="7210803B" w14:textId="49A74A0F" w:rsidR="00CA512C" w:rsidRPr="005F227F" w:rsidRDefault="005F227F" w:rsidP="005F227F">
      <w:pPr>
        <w:jc w:val="both"/>
        <w:rPr>
          <w:rFonts w:ascii="Arial" w:hAnsi="Arial" w:cs="Arial"/>
          <w:sz w:val="24"/>
          <w:szCs w:val="24"/>
        </w:rPr>
      </w:pPr>
      <w:r w:rsidRPr="005F227F">
        <w:rPr>
          <w:rFonts w:ascii="Arial" w:hAnsi="Arial" w:cs="Arial"/>
          <w:sz w:val="24"/>
          <w:szCs w:val="24"/>
        </w:rPr>
        <w:t>Razvijajo svoje poslovne ideje ter tako na trgu postajajo konkurenčnejši</w:t>
      </w:r>
      <w:r w:rsidR="00CA512C" w:rsidRPr="005F227F">
        <w:rPr>
          <w:rFonts w:ascii="Arial" w:hAnsi="Arial" w:cs="Arial"/>
          <w:sz w:val="24"/>
          <w:szCs w:val="24"/>
        </w:rPr>
        <w:t>.</w:t>
      </w:r>
    </w:p>
    <w:p w14:paraId="7E143D2F" w14:textId="7527530F" w:rsidR="00001834" w:rsidRPr="005F227F" w:rsidRDefault="005F227F" w:rsidP="005F227F">
      <w:pPr>
        <w:pStyle w:val="Navadensplet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5F227F">
        <w:rPr>
          <w:rFonts w:ascii="Arial" w:hAnsi="Arial" w:cs="Arial"/>
        </w:rPr>
        <w:t>To sodelovanje koristi obema stranem. T</w:t>
      </w:r>
      <w:r w:rsidR="006542CB" w:rsidRPr="005F227F">
        <w:rPr>
          <w:rFonts w:ascii="Arial" w:hAnsi="Arial" w:cs="Arial"/>
        </w:rPr>
        <w:t xml:space="preserve">ako mladi kot </w:t>
      </w:r>
      <w:r w:rsidRPr="005F227F">
        <w:rPr>
          <w:rFonts w:ascii="Arial" w:hAnsi="Arial" w:cs="Arial"/>
        </w:rPr>
        <w:t xml:space="preserve">tudi </w:t>
      </w:r>
      <w:r>
        <w:rPr>
          <w:rFonts w:ascii="Arial" w:hAnsi="Arial" w:cs="Arial"/>
        </w:rPr>
        <w:t>izkušeni podjetnik</w:t>
      </w:r>
      <w:r w:rsidR="006542CB" w:rsidRPr="005F227F">
        <w:rPr>
          <w:rFonts w:ascii="Arial" w:hAnsi="Arial" w:cs="Arial"/>
        </w:rPr>
        <w:t xml:space="preserve"> odkrije</w:t>
      </w:r>
      <w:r w:rsidRPr="005F227F">
        <w:rPr>
          <w:rFonts w:ascii="Arial" w:hAnsi="Arial" w:cs="Arial"/>
        </w:rPr>
        <w:t>ta</w:t>
      </w:r>
      <w:r w:rsidR="006542CB" w:rsidRPr="005F227F">
        <w:rPr>
          <w:rFonts w:ascii="Arial" w:hAnsi="Arial" w:cs="Arial"/>
        </w:rPr>
        <w:t xml:space="preserve"> nove evropske trge in poslovne partnerje ter spozna</w:t>
      </w:r>
      <w:r w:rsidRPr="005F227F">
        <w:rPr>
          <w:rFonts w:ascii="Arial" w:hAnsi="Arial" w:cs="Arial"/>
        </w:rPr>
        <w:t>ta</w:t>
      </w:r>
      <w:r w:rsidR="006542CB" w:rsidRPr="005F227F">
        <w:rPr>
          <w:rFonts w:ascii="Arial" w:hAnsi="Arial" w:cs="Arial"/>
        </w:rPr>
        <w:t xml:space="preserve"> nove poslovne modele, metode in tehnike.</w:t>
      </w:r>
    </w:p>
    <w:p w14:paraId="0F514965" w14:textId="77777777" w:rsidR="00034594" w:rsidRDefault="00034594" w:rsidP="00034594">
      <w:pPr>
        <w:pStyle w:val="Navadensplet"/>
        <w:keepNext/>
        <w:shd w:val="clear" w:color="auto" w:fill="FFFFFF"/>
        <w:spacing w:before="0" w:beforeAutospacing="0" w:after="225" w:afterAutospacing="0"/>
      </w:pPr>
      <w:r>
        <w:rPr>
          <w:noProof/>
        </w:rPr>
        <w:drawing>
          <wp:inline distT="0" distB="0" distL="0" distR="0" wp14:anchorId="5EE96C0C" wp14:editId="78473B9A">
            <wp:extent cx="5760720" cy="1904365"/>
            <wp:effectExtent l="0" t="0" r="0" b="635"/>
            <wp:docPr id="4" name="Picture 4" descr="Rezultat iskanja slik za erasmus entrepren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rasmus entrepreneu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5518" w14:textId="75920272" w:rsidR="00034594" w:rsidRDefault="00034594" w:rsidP="00034594">
      <w:pPr>
        <w:pStyle w:val="Napis"/>
        <w:jc w:val="center"/>
        <w:rPr>
          <w:rFonts w:cstheme="minorHAnsi"/>
          <w:sz w:val="22"/>
          <w:szCs w:val="22"/>
        </w:rPr>
      </w:pPr>
      <w:proofErr w:type="spellStart"/>
      <w:r>
        <w:t>Erasmus</w:t>
      </w:r>
      <w:proofErr w:type="spellEnd"/>
      <w:r>
        <w:t xml:space="preserve"> + za mlade podjetnike (vir: </w:t>
      </w:r>
      <w:proofErr w:type="spellStart"/>
      <w:r>
        <w:t>E</w:t>
      </w:r>
      <w:r w:rsidRPr="00B81B45">
        <w:t>rasmus</w:t>
      </w:r>
      <w:proofErr w:type="spellEnd"/>
      <w:r>
        <w:t xml:space="preserve"> </w:t>
      </w:r>
      <w:proofErr w:type="spellStart"/>
      <w:r>
        <w:t>E</w:t>
      </w:r>
      <w:r w:rsidRPr="00B81B45">
        <w:t>ntrepreneurs</w:t>
      </w:r>
      <w:proofErr w:type="spellEnd"/>
      <w:r>
        <w:rPr>
          <w:noProof/>
        </w:rPr>
        <w:t>)</w:t>
      </w:r>
    </w:p>
    <w:p w14:paraId="697C27B0" w14:textId="77777777" w:rsidR="00CA512C" w:rsidRPr="00CA512C" w:rsidRDefault="00CA512C" w:rsidP="00CA512C">
      <w:pPr>
        <w:pStyle w:val="Navadensplet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</w:p>
    <w:p w14:paraId="5B0B6F44" w14:textId="3B216C09" w:rsidR="006542CB" w:rsidRPr="005F227F" w:rsidRDefault="005F227F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K</w:t>
      </w:r>
      <w:r w:rsidR="006542CB" w:rsidRPr="005F227F">
        <w:rPr>
          <w:rFonts w:ascii="Arial" w:eastAsia="Times New Roman" w:hAnsi="Arial" w:cs="Arial"/>
          <w:b/>
          <w:sz w:val="24"/>
          <w:szCs w:val="24"/>
          <w:lang w:eastAsia="sl-SI"/>
        </w:rPr>
        <w:t>do se lahko udeleži</w:t>
      </w:r>
      <w:r w:rsidRPr="005F227F">
        <w:rPr>
          <w:rFonts w:ascii="Arial" w:eastAsia="Times New Roman" w:hAnsi="Arial" w:cs="Arial"/>
          <w:b/>
          <w:sz w:val="24"/>
          <w:szCs w:val="24"/>
          <w:lang w:eastAsia="sl-SI"/>
        </w:rPr>
        <w:t>?</w:t>
      </w:r>
      <w:r w:rsidR="006542CB" w:rsidRPr="005F227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</w:p>
    <w:p w14:paraId="35E287E0" w14:textId="457B3353" w:rsidR="00BC0534" w:rsidRPr="005F227F" w:rsidRDefault="005F227F" w:rsidP="005F227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F227F">
        <w:rPr>
          <w:rFonts w:ascii="Arial" w:eastAsia="Times New Roman" w:hAnsi="Arial" w:cs="Arial"/>
          <w:sz w:val="24"/>
          <w:szCs w:val="24"/>
          <w:lang w:eastAsia="sl-SI"/>
        </w:rPr>
        <w:t xml:space="preserve">Projektu </w:t>
      </w:r>
      <w:r w:rsidR="00BE6898" w:rsidRPr="005F227F">
        <w:rPr>
          <w:rFonts w:ascii="Arial" w:eastAsia="Times New Roman" w:hAnsi="Arial" w:cs="Arial"/>
          <w:sz w:val="24"/>
          <w:szCs w:val="24"/>
          <w:lang w:eastAsia="sl-SI"/>
        </w:rPr>
        <w:t>se lahko pridružijo gostujoči podjetniki in bodoči mladi podjetniki</w:t>
      </w:r>
      <w:r w:rsidRPr="005F227F">
        <w:rPr>
          <w:rFonts w:ascii="Arial" w:eastAsia="Times New Roman" w:hAnsi="Arial" w:cs="Arial"/>
          <w:sz w:val="24"/>
          <w:szCs w:val="24"/>
          <w:lang w:eastAsia="sl-SI"/>
        </w:rPr>
        <w:t>, ki že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ima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jo p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>ripravljen poslovni načrt in resno načrtuje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jo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ustanovitev podjetja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Prav tako lahko sodeluje </w:t>
      </w:r>
      <w:r w:rsidR="006542CB" w:rsidRPr="005F227F">
        <w:rPr>
          <w:rStyle w:val="Krepko"/>
          <w:rFonts w:ascii="Arial" w:hAnsi="Arial" w:cs="Arial"/>
          <w:b w:val="0"/>
          <w:sz w:val="24"/>
          <w:szCs w:val="24"/>
          <w:shd w:val="clear" w:color="auto" w:fill="FFFFFF"/>
        </w:rPr>
        <w:t>mladi podjetniki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> s podjetjem, mlajše od 3 let.</w:t>
      </w:r>
      <w:r w:rsidR="006542CB" w:rsidRPr="005F227F">
        <w:rPr>
          <w:rFonts w:ascii="Arial" w:hAnsi="Arial" w:cs="Arial"/>
          <w:sz w:val="24"/>
          <w:szCs w:val="24"/>
        </w:rPr>
        <w:br/>
      </w:r>
      <w:r w:rsidR="006542CB" w:rsidRPr="005F227F">
        <w:rPr>
          <w:rStyle w:val="Krepko"/>
          <w:rFonts w:ascii="Arial" w:hAnsi="Arial" w:cs="Arial"/>
          <w:b w:val="0"/>
          <w:sz w:val="24"/>
          <w:szCs w:val="24"/>
          <w:shd w:val="clear" w:color="auto" w:fill="FFFFFF"/>
        </w:rPr>
        <w:t>Gostitelj podjetnik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> pa je lahko malo ali srednje veliko podjetje s sedežem v EU, ki posluje že več let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n ima seveda interes in željo biti mentor mladim podjetnikom ter prenesti nekaj </w:t>
      </w:r>
      <w:r w:rsidRPr="005F227F">
        <w:rPr>
          <w:rFonts w:ascii="Arial" w:hAnsi="Arial" w:cs="Arial"/>
          <w:sz w:val="24"/>
          <w:szCs w:val="24"/>
          <w:shd w:val="clear" w:color="auto" w:fill="FFFFFF"/>
        </w:rPr>
        <w:t>svojega</w:t>
      </w:r>
      <w:r w:rsidR="006542CB" w:rsidRPr="005F227F">
        <w:rPr>
          <w:rFonts w:ascii="Arial" w:hAnsi="Arial" w:cs="Arial"/>
          <w:sz w:val="24"/>
          <w:szCs w:val="24"/>
          <w:shd w:val="clear" w:color="auto" w:fill="FFFFFF"/>
        </w:rPr>
        <w:t xml:space="preserve"> znanja na mlajšo generacijo.</w:t>
      </w:r>
    </w:p>
    <w:p w14:paraId="4AD48408" w14:textId="77777777" w:rsidR="00034594" w:rsidRPr="005F227F" w:rsidRDefault="00034594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E836DD2" w14:textId="77777777" w:rsidR="006071D2" w:rsidRPr="005F227F" w:rsidRDefault="006542CB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b/>
          <w:sz w:val="24"/>
          <w:szCs w:val="24"/>
          <w:lang w:eastAsia="sl-SI"/>
        </w:rPr>
        <w:t>Informacijske/kontaktne točke</w:t>
      </w:r>
    </w:p>
    <w:p w14:paraId="2318FC24" w14:textId="77777777" w:rsidR="00001834" w:rsidRPr="005F227F" w:rsidRDefault="006542CB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sz w:val="24"/>
          <w:szCs w:val="24"/>
          <w:lang w:eastAsia="sl-SI"/>
        </w:rPr>
        <w:t xml:space="preserve">Program </w:t>
      </w:r>
      <w:proofErr w:type="spellStart"/>
      <w:r w:rsidRPr="005F227F">
        <w:rPr>
          <w:rFonts w:ascii="Arial" w:eastAsia="Times New Roman" w:hAnsi="Arial" w:cs="Arial"/>
          <w:sz w:val="24"/>
          <w:szCs w:val="24"/>
          <w:lang w:eastAsia="sl-SI"/>
        </w:rPr>
        <w:t>Erasmus</w:t>
      </w:r>
      <w:proofErr w:type="spellEnd"/>
      <w:r w:rsidR="006071D2" w:rsidRPr="005F227F">
        <w:rPr>
          <w:rFonts w:ascii="Arial" w:eastAsia="Times New Roman" w:hAnsi="Arial" w:cs="Arial"/>
          <w:sz w:val="24"/>
          <w:szCs w:val="24"/>
          <w:lang w:eastAsia="sl-SI"/>
        </w:rPr>
        <w:t xml:space="preserve"> +</w:t>
      </w:r>
      <w:r w:rsidRPr="005F227F">
        <w:rPr>
          <w:rFonts w:ascii="Arial" w:eastAsia="Times New Roman" w:hAnsi="Arial" w:cs="Arial"/>
          <w:sz w:val="24"/>
          <w:szCs w:val="24"/>
          <w:lang w:eastAsia="sl-SI"/>
        </w:rPr>
        <w:t xml:space="preserve"> za mlade podjetnike financira Evropska komisija, v sodelujočih državah pa deluje s pomočjo lokalnih kontaktnih točk</w:t>
      </w:r>
      <w:r w:rsidR="006071D2" w:rsidRPr="005F227F">
        <w:rPr>
          <w:rFonts w:ascii="Arial" w:eastAsia="Times New Roman" w:hAnsi="Arial" w:cs="Arial"/>
          <w:sz w:val="24"/>
          <w:szCs w:val="24"/>
          <w:lang w:eastAsia="sl-SI"/>
        </w:rPr>
        <w:t>, ki so narejene za podporo podjetnikom</w:t>
      </w:r>
      <w:r w:rsidR="00BC0534" w:rsidRPr="005F227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108DA54E" w14:textId="2D7A8C6F" w:rsidR="00371A18" w:rsidRPr="005F227F" w:rsidRDefault="005F227F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V</w:t>
      </w:r>
      <w:r w:rsidR="006015DD" w:rsidRPr="005F227F">
        <w:rPr>
          <w:rFonts w:ascii="Arial" w:eastAsia="Times New Roman" w:hAnsi="Arial" w:cs="Arial"/>
          <w:sz w:val="24"/>
          <w:szCs w:val="24"/>
          <w:lang w:eastAsia="sl-SI"/>
        </w:rPr>
        <w:t>eč informacij na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jdemo na sledečih točkah: </w:t>
      </w:r>
    </w:p>
    <w:p w14:paraId="250B6BF7" w14:textId="77777777" w:rsidR="006015DD" w:rsidRPr="005F227F" w:rsidRDefault="006015DD" w:rsidP="005F227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sz w:val="24"/>
          <w:szCs w:val="24"/>
          <w:lang w:eastAsia="sl-SI"/>
        </w:rPr>
        <w:t>Regionalni razvojni center Koper, Koper</w:t>
      </w:r>
    </w:p>
    <w:p w14:paraId="4239B946" w14:textId="77777777" w:rsidR="006015DD" w:rsidRPr="005F227F" w:rsidRDefault="006015DD" w:rsidP="005F227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sz w:val="24"/>
          <w:szCs w:val="24"/>
          <w:lang w:eastAsia="sl-SI"/>
        </w:rPr>
        <w:t xml:space="preserve">Tehnološki park Ljubljana </w:t>
      </w:r>
      <w:proofErr w:type="spellStart"/>
      <w:r w:rsidRPr="005F227F">
        <w:rPr>
          <w:rFonts w:ascii="Arial" w:eastAsia="Times New Roman" w:hAnsi="Arial" w:cs="Arial"/>
          <w:sz w:val="24"/>
          <w:szCs w:val="24"/>
          <w:lang w:eastAsia="sl-SI"/>
        </w:rPr>
        <w:t>d.o.o</w:t>
      </w:r>
      <w:proofErr w:type="spellEnd"/>
      <w:r w:rsidRPr="005F227F">
        <w:rPr>
          <w:rFonts w:ascii="Arial" w:eastAsia="Times New Roman" w:hAnsi="Arial" w:cs="Arial"/>
          <w:sz w:val="24"/>
          <w:szCs w:val="24"/>
          <w:lang w:eastAsia="sl-SI"/>
        </w:rPr>
        <w:t>., Ljubljana</w:t>
      </w:r>
    </w:p>
    <w:p w14:paraId="3B858467" w14:textId="77777777" w:rsidR="006015DD" w:rsidRPr="005F227F" w:rsidRDefault="006015DD" w:rsidP="005F227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F227F">
        <w:rPr>
          <w:rFonts w:ascii="Arial" w:eastAsia="Times New Roman" w:hAnsi="Arial" w:cs="Arial"/>
          <w:sz w:val="24"/>
          <w:szCs w:val="24"/>
          <w:lang w:eastAsia="sl-SI"/>
        </w:rPr>
        <w:t>Univerza na Primorskem, Znanstveno-raziskovalno središče Koper, Koper</w:t>
      </w:r>
    </w:p>
    <w:p w14:paraId="0C353252" w14:textId="77777777" w:rsidR="00500F64" w:rsidRPr="005F227F" w:rsidRDefault="00500F64" w:rsidP="005F22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FD83187" w14:textId="77777777" w:rsidR="006071D2" w:rsidRDefault="00001834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>Viri:</w:t>
      </w:r>
    </w:p>
    <w:p w14:paraId="53F0FBA8" w14:textId="77777777" w:rsidR="00001834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0" w:history="1">
        <w:r w:rsidR="00001834" w:rsidRPr="00001834">
          <w:rPr>
            <w:rStyle w:val="Hiperpovezava"/>
          </w:rPr>
          <w:t>https://www.erasmus-entrepreneurs.eu/page.php?cid=20</w:t>
        </w:r>
      </w:hyperlink>
    </w:p>
    <w:p w14:paraId="5EF3405C" w14:textId="77777777" w:rsidR="00001834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1" w:history="1">
        <w:r w:rsidR="00001834" w:rsidRPr="00001834">
          <w:rPr>
            <w:rStyle w:val="Hiperpovezava"/>
          </w:rPr>
          <w:t>https://www.upr.si/sl/mednarodno/mednarodna-mobilnost/erasmus/erasmus-za-mlade-podjetnike</w:t>
        </w:r>
      </w:hyperlink>
    </w:p>
    <w:p w14:paraId="34F8EB94" w14:textId="77777777" w:rsidR="00001834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2" w:history="1">
        <w:r w:rsidR="00001834" w:rsidRPr="00001834">
          <w:rPr>
            <w:rStyle w:val="Hiperpovezava"/>
          </w:rPr>
          <w:t>https://mladipodjetnik.si/novice-in-dogodki/novice/pridruzi-se-programu-erasmus-za-mlade-podjetnike</w:t>
        </w:r>
      </w:hyperlink>
    </w:p>
    <w:p w14:paraId="4C7264A8" w14:textId="77777777" w:rsidR="00001834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3" w:history="1">
        <w:r w:rsidR="00001834" w:rsidRPr="00001834">
          <w:rPr>
            <w:rStyle w:val="Hiperpovezava"/>
          </w:rPr>
          <w:t>http://www2.cmepius.si/vzu/erasmus/erasmus-in-podjetja/erasmus-za-mlade-podjetnike.html</w:t>
        </w:r>
      </w:hyperlink>
    </w:p>
    <w:p w14:paraId="5B8C5D57" w14:textId="77777777" w:rsidR="00001834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4" w:history="1">
        <w:r w:rsidR="00001834" w:rsidRPr="00001834">
          <w:rPr>
            <w:rStyle w:val="Hiperpovezava"/>
          </w:rPr>
          <w:t>https://gea-college.si/erasmus-za-mlade-podjetnike/</w:t>
        </w:r>
      </w:hyperlink>
    </w:p>
    <w:p w14:paraId="32E5CA6B" w14:textId="77777777" w:rsidR="00001834" w:rsidRPr="006071D2" w:rsidRDefault="008125B1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lang w:eastAsia="sl-SI"/>
        </w:rPr>
      </w:pPr>
      <w:hyperlink r:id="rId15" w:history="1">
        <w:r w:rsidR="00001834" w:rsidRPr="00001834">
          <w:rPr>
            <w:rStyle w:val="Hiperpovezava"/>
          </w:rPr>
          <w:t>https://www.rtvslo.si/radiosi/euranet-plus/10-let-uspesnih-izmenjav-mladih-podjetnikov-po-celotni-eu/491262</w:t>
        </w:r>
      </w:hyperlink>
    </w:p>
    <w:p w14:paraId="34932F5B" w14:textId="77777777" w:rsidR="006071D2" w:rsidRDefault="006071D2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</w:p>
    <w:p w14:paraId="0D8C90A6" w14:textId="77777777" w:rsidR="006071D2" w:rsidRDefault="006071D2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</w:p>
    <w:p w14:paraId="6495FAEE" w14:textId="56711583" w:rsidR="00001834" w:rsidRPr="006542CB" w:rsidRDefault="00001834" w:rsidP="006542C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Nina Preša, 2.</w:t>
      </w:r>
      <w:r w:rsidR="008125B1">
        <w:rPr>
          <w:rFonts w:eastAsia="Times New Roman" w:cstheme="minorHAnsi"/>
          <w:lang w:eastAsia="sl-SI"/>
        </w:rPr>
        <w:t xml:space="preserve"> </w:t>
      </w:r>
      <w:r>
        <w:rPr>
          <w:rFonts w:eastAsia="Times New Roman" w:cstheme="minorHAnsi"/>
          <w:lang w:eastAsia="sl-SI"/>
        </w:rPr>
        <w:t>g</w:t>
      </w:r>
      <w:r w:rsidR="00BB462E">
        <w:rPr>
          <w:rFonts w:eastAsia="Times New Roman" w:cstheme="minorHAnsi"/>
          <w:lang w:eastAsia="sl-SI"/>
        </w:rPr>
        <w:t xml:space="preserve"> </w:t>
      </w:r>
      <w:r w:rsidR="008125B1">
        <w:rPr>
          <w:rFonts w:eastAsia="Times New Roman" w:cstheme="minorHAnsi"/>
          <w:lang w:eastAsia="sl-SI"/>
        </w:rPr>
        <w:t>(</w:t>
      </w:r>
      <w:r w:rsidR="00BB462E">
        <w:rPr>
          <w:rFonts w:eastAsia="Times New Roman" w:cstheme="minorHAnsi"/>
          <w:lang w:eastAsia="sl-SI"/>
        </w:rPr>
        <w:t>Ekonomska gimnazija in srednja šola Radovljica</w:t>
      </w:r>
      <w:r w:rsidR="008125B1">
        <w:rPr>
          <w:rFonts w:eastAsia="Times New Roman" w:cstheme="minorHAnsi"/>
          <w:lang w:eastAsia="sl-SI"/>
        </w:rPr>
        <w:t>)</w:t>
      </w:r>
    </w:p>
    <w:sectPr w:rsidR="00001834" w:rsidRPr="0065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669D"/>
    <w:multiLevelType w:val="multilevel"/>
    <w:tmpl w:val="AE1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37BB"/>
    <w:multiLevelType w:val="multilevel"/>
    <w:tmpl w:val="7C86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D3482"/>
    <w:multiLevelType w:val="multilevel"/>
    <w:tmpl w:val="35EA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98"/>
    <w:rsid w:val="00001834"/>
    <w:rsid w:val="00034594"/>
    <w:rsid w:val="00371A18"/>
    <w:rsid w:val="00500F64"/>
    <w:rsid w:val="00547263"/>
    <w:rsid w:val="00583847"/>
    <w:rsid w:val="005B531D"/>
    <w:rsid w:val="005F227F"/>
    <w:rsid w:val="006015DD"/>
    <w:rsid w:val="006071D2"/>
    <w:rsid w:val="006542CB"/>
    <w:rsid w:val="008125B1"/>
    <w:rsid w:val="00BB462E"/>
    <w:rsid w:val="00BC0534"/>
    <w:rsid w:val="00BE6898"/>
    <w:rsid w:val="00CA512C"/>
    <w:rsid w:val="00F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D0A"/>
  <w15:chartTrackingRefBased/>
  <w15:docId w15:val="{B44B8866-1051-478C-8D4B-04A8C2A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542CB"/>
    <w:rPr>
      <w:b/>
      <w:bCs/>
    </w:rPr>
  </w:style>
  <w:style w:type="paragraph" w:styleId="Navadensplet">
    <w:name w:val="Normal (Web)"/>
    <w:basedOn w:val="Navaden"/>
    <w:uiPriority w:val="99"/>
    <w:unhideWhenUsed/>
    <w:rsid w:val="006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F0233E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001834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0183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345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45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459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45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459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4594"/>
    <w:rPr>
      <w:rFonts w:ascii="Segoe UI" w:hAnsi="Segoe UI" w:cs="Segoe UI"/>
      <w:sz w:val="18"/>
      <w:szCs w:val="18"/>
    </w:rPr>
  </w:style>
  <w:style w:type="paragraph" w:styleId="Napis">
    <w:name w:val="caption"/>
    <w:basedOn w:val="Navaden"/>
    <w:next w:val="Navaden"/>
    <w:uiPriority w:val="35"/>
    <w:unhideWhenUsed/>
    <w:qFormat/>
    <w:rsid w:val="000345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2.cmepius.si/vzu/erasmus/erasmus-in-podjetja/erasmus-za-mlade-podjetnik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ladipodjetnik.si/novice-in-dogodki/novice/pridruzi-se-programu-erasmus-za-mlade-podjetnik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upr.si/sl/mednarodno/mednarodna-mobilnost/erasmus/erasmus-za-mlade-podjetni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vslo.si/radiosi/euranet-plus/10-let-uspesnih-izmenjav-mladih-podjetnikov-po-celotni-eu/491262" TargetMode="External"/><Relationship Id="rId10" Type="http://schemas.openxmlformats.org/officeDocument/2006/relationships/hyperlink" Target="https://www.erasmus-entrepreneurs.eu/page.php?cid=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gea-college.si/erasmus-za-mlade-podjetnik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59522D-0DF9-4DCD-A39F-7D09D2E3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Preša</dc:creator>
  <cp:keywords/>
  <dc:description/>
  <cp:lastModifiedBy>Ana Hlebanja</cp:lastModifiedBy>
  <cp:revision>2</cp:revision>
  <dcterms:created xsi:type="dcterms:W3CDTF">2020-05-08T06:09:00Z</dcterms:created>
  <dcterms:modified xsi:type="dcterms:W3CDTF">2020-05-08T06:09:00Z</dcterms:modified>
</cp:coreProperties>
</file>